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C3" w:rsidRPr="00345A8B" w:rsidRDefault="004476C3" w:rsidP="00AC283A">
      <w:pPr>
        <w:jc w:val="both"/>
        <w:rPr>
          <w:sz w:val="26"/>
          <w:szCs w:val="26"/>
        </w:rPr>
      </w:pPr>
    </w:p>
    <w:p w:rsidR="00D04E90" w:rsidRPr="00345A8B" w:rsidRDefault="00624AE7" w:rsidP="00176CC6">
      <w:pPr>
        <w:pStyle w:val="1"/>
        <w:rPr>
          <w:b w:val="0"/>
          <w:sz w:val="26"/>
          <w:szCs w:val="26"/>
        </w:rPr>
      </w:pPr>
      <w:r w:rsidRPr="00345A8B">
        <w:rPr>
          <w:b w:val="0"/>
          <w:sz w:val="26"/>
          <w:szCs w:val="26"/>
        </w:rPr>
        <w:t xml:space="preserve">О необходимости заключения договоров на вывоз </w:t>
      </w:r>
    </w:p>
    <w:p w:rsidR="00176CC6" w:rsidRPr="00345A8B" w:rsidRDefault="00D04E90" w:rsidP="00176CC6">
      <w:pPr>
        <w:pStyle w:val="1"/>
        <w:rPr>
          <w:b w:val="0"/>
          <w:sz w:val="26"/>
          <w:szCs w:val="26"/>
        </w:rPr>
      </w:pPr>
      <w:r w:rsidRPr="00345A8B">
        <w:rPr>
          <w:b w:val="0"/>
          <w:sz w:val="26"/>
          <w:szCs w:val="26"/>
        </w:rPr>
        <w:t xml:space="preserve">растительных </w:t>
      </w:r>
      <w:r w:rsidR="00624AE7" w:rsidRPr="00345A8B">
        <w:rPr>
          <w:b w:val="0"/>
          <w:sz w:val="26"/>
          <w:szCs w:val="26"/>
        </w:rPr>
        <w:t>отходов</w:t>
      </w:r>
      <w:r w:rsidRPr="00345A8B">
        <w:rPr>
          <w:b w:val="0"/>
          <w:sz w:val="26"/>
          <w:szCs w:val="26"/>
        </w:rPr>
        <w:t xml:space="preserve">, мусора </w:t>
      </w:r>
    </w:p>
    <w:p w:rsidR="00176CC6" w:rsidRPr="00345A8B" w:rsidRDefault="00176CC6" w:rsidP="00345A8B">
      <w:pPr>
        <w:pStyle w:val="1"/>
        <w:jc w:val="left"/>
        <w:rPr>
          <w:b w:val="0"/>
          <w:sz w:val="26"/>
          <w:szCs w:val="26"/>
        </w:rPr>
      </w:pPr>
    </w:p>
    <w:p w:rsidR="00176CC6" w:rsidRPr="00345A8B" w:rsidRDefault="00624AE7" w:rsidP="005401DE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45A8B">
        <w:rPr>
          <w:sz w:val="26"/>
          <w:szCs w:val="26"/>
        </w:rPr>
        <w:t>Статьей 1 Федерального закона от 24.06.1998 № 89-ФЗ «Об отходах производства и потребления» (</w:t>
      </w:r>
      <w:r w:rsidR="005401DE" w:rsidRPr="00345A8B">
        <w:rPr>
          <w:sz w:val="26"/>
          <w:szCs w:val="26"/>
        </w:rPr>
        <w:t xml:space="preserve">далее – Закон № 89-ФЗ) определено, что твердыми коммунальными отходами (далее – ТКО) являются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</w:t>
      </w:r>
    </w:p>
    <w:p w:rsidR="005401DE" w:rsidRPr="00345A8B" w:rsidRDefault="00F652D4" w:rsidP="005401DE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45A8B">
        <w:rPr>
          <w:sz w:val="26"/>
          <w:szCs w:val="26"/>
        </w:rPr>
        <w:t>В соответствии с</w:t>
      </w:r>
      <w:r w:rsidR="005401DE" w:rsidRPr="00345A8B">
        <w:rPr>
          <w:sz w:val="26"/>
          <w:szCs w:val="26"/>
        </w:rPr>
        <w:t xml:space="preserve"> требованиям</w:t>
      </w:r>
      <w:r w:rsidRPr="00345A8B">
        <w:rPr>
          <w:sz w:val="26"/>
          <w:szCs w:val="26"/>
        </w:rPr>
        <w:t>и</w:t>
      </w:r>
      <w:r w:rsidR="005401DE" w:rsidRPr="00345A8B">
        <w:rPr>
          <w:sz w:val="26"/>
          <w:szCs w:val="26"/>
        </w:rPr>
        <w:t xml:space="preserve"> ГОСТ Р 56195-2014 «Национальный стандарт Российской</w:t>
      </w:r>
      <w:r w:rsidR="005401DE" w:rsidRPr="00345A8B">
        <w:rPr>
          <w:sz w:val="26"/>
          <w:szCs w:val="26"/>
        </w:rPr>
        <w:tab/>
        <w:t xml:space="preserve"> Федерации. Услуги содержания придомовой территории, сбор</w:t>
      </w:r>
      <w:r w:rsidRPr="00345A8B">
        <w:rPr>
          <w:sz w:val="26"/>
          <w:szCs w:val="26"/>
        </w:rPr>
        <w:t xml:space="preserve"> и вывоз бытовых отходов</w:t>
      </w:r>
      <w:r w:rsidR="005401DE" w:rsidRPr="00345A8B">
        <w:rPr>
          <w:sz w:val="26"/>
          <w:szCs w:val="26"/>
        </w:rPr>
        <w:t>»</w:t>
      </w:r>
      <w:r w:rsidR="00494F3D" w:rsidRPr="00345A8B">
        <w:rPr>
          <w:sz w:val="26"/>
          <w:szCs w:val="26"/>
        </w:rPr>
        <w:t xml:space="preserve"> в перечень работ по уборке придомовой территор</w:t>
      </w:r>
      <w:r w:rsidRPr="00345A8B">
        <w:rPr>
          <w:sz w:val="26"/>
          <w:szCs w:val="26"/>
        </w:rPr>
        <w:t xml:space="preserve">ии в летний период </w:t>
      </w:r>
      <w:r w:rsidR="00494F3D" w:rsidRPr="00345A8B">
        <w:rPr>
          <w:sz w:val="26"/>
          <w:szCs w:val="26"/>
        </w:rPr>
        <w:t xml:space="preserve">входит надлежащий уход за зелеными насаждениями. Порубочные остатки (кряжи, ветви) вывозятся после окончания работ. </w:t>
      </w:r>
    </w:p>
    <w:p w:rsidR="00494F3D" w:rsidRPr="00345A8B" w:rsidRDefault="00F652D4" w:rsidP="005401DE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45A8B">
        <w:rPr>
          <w:sz w:val="26"/>
          <w:szCs w:val="26"/>
        </w:rPr>
        <w:t>Согласно</w:t>
      </w:r>
      <w:r w:rsidR="00494F3D" w:rsidRPr="00345A8B">
        <w:rPr>
          <w:sz w:val="26"/>
          <w:szCs w:val="26"/>
        </w:rPr>
        <w:t xml:space="preserve"> п. 25 постановления Правительства Российской Федерации от 03.04.2013 № 290 «О минимальном перечне услуг и работ, необходимых для обеспечения надлежащего содержания общего и</w:t>
      </w:r>
      <w:r w:rsidRPr="00345A8B">
        <w:rPr>
          <w:sz w:val="26"/>
          <w:szCs w:val="26"/>
        </w:rPr>
        <w:t>мущества в многоквартирном доме</w:t>
      </w:r>
      <w:r w:rsidR="00494F3D" w:rsidRPr="00345A8B">
        <w:rPr>
          <w:sz w:val="26"/>
          <w:szCs w:val="26"/>
        </w:rPr>
        <w:t>» работы по содержанию придомовой территории в теплый период года включают в себя подметание и уборку.</w:t>
      </w:r>
    </w:p>
    <w:p w:rsidR="00257F27" w:rsidRPr="00345A8B" w:rsidRDefault="00F652D4" w:rsidP="005401DE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45A8B">
        <w:rPr>
          <w:sz w:val="26"/>
          <w:szCs w:val="26"/>
        </w:rPr>
        <w:t>При этом понятие уборки территории предусмотрено п. 54 Правил благоустройства территории г. Челябинска, утвержденных решением Челябинской городской думы от 22.12.2015 № 16/32, – вид деятельности, связанный с удалением грязи, отходов, мусора, снега, наледи, их вывозом в места накопления, на объекты размещения, хранения, захоронения, обезвреживания отходов и направленный на обеспечение экологического и санитарно-эпидемиологи</w:t>
      </w:r>
      <w:r w:rsidR="00301945" w:rsidRPr="00345A8B">
        <w:rPr>
          <w:sz w:val="26"/>
          <w:szCs w:val="26"/>
        </w:rPr>
        <w:t xml:space="preserve">ческого благополучия населения </w:t>
      </w:r>
      <w:r w:rsidRPr="00345A8B">
        <w:rPr>
          <w:sz w:val="26"/>
          <w:szCs w:val="26"/>
        </w:rPr>
        <w:t xml:space="preserve">и охраны окружающей среды.  </w:t>
      </w:r>
    </w:p>
    <w:p w:rsidR="00257F27" w:rsidRPr="00345A8B" w:rsidRDefault="00257F27" w:rsidP="005401DE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45A8B">
        <w:rPr>
          <w:sz w:val="26"/>
          <w:szCs w:val="26"/>
        </w:rPr>
        <w:t>Таким образом, затраты на оказание данных услуг, компенсируются управляющей организации жителями и входят в плату за содержание и ремонт жилья.</w:t>
      </w:r>
    </w:p>
    <w:p w:rsidR="00257F27" w:rsidRPr="00345A8B" w:rsidRDefault="00257F27" w:rsidP="005401DE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45A8B">
        <w:rPr>
          <w:sz w:val="26"/>
          <w:szCs w:val="26"/>
        </w:rPr>
        <w:t xml:space="preserve">Кроме того, в соответствии с п. 78 Правил благоустройства территории </w:t>
      </w:r>
      <w:bookmarkStart w:id="0" w:name="_GoBack"/>
      <w:bookmarkEnd w:id="0"/>
      <w:r w:rsidRPr="00345A8B">
        <w:rPr>
          <w:sz w:val="26"/>
          <w:szCs w:val="26"/>
        </w:rPr>
        <w:t>г. Челябинска, утвержденных решением Челябинской городской думы от 22.12.2015 № 16/32 уборка и вывоз отходов от сноса зеленых насаждений осуществляются собственниками помещений в многоквартирном доме либо организациями, с которыми собственники помещений заключили договор на управление/эксплуатацию многоквартирным домом.</w:t>
      </w:r>
    </w:p>
    <w:p w:rsidR="00F652D4" w:rsidRPr="00345A8B" w:rsidRDefault="00345A8B" w:rsidP="005401DE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45A8B">
        <w:rPr>
          <w:sz w:val="26"/>
          <w:szCs w:val="26"/>
        </w:rPr>
        <w:t>В связи с тем, что</w:t>
      </w:r>
      <w:r w:rsidR="00257F27" w:rsidRPr="00345A8B">
        <w:rPr>
          <w:sz w:val="26"/>
          <w:szCs w:val="26"/>
        </w:rPr>
        <w:t xml:space="preserve"> отходы</w:t>
      </w:r>
      <w:r w:rsidRPr="00345A8B">
        <w:rPr>
          <w:sz w:val="26"/>
          <w:szCs w:val="26"/>
        </w:rPr>
        <w:t xml:space="preserve"> в результате</w:t>
      </w:r>
      <w:r w:rsidR="00257F27" w:rsidRPr="00345A8B">
        <w:rPr>
          <w:sz w:val="26"/>
          <w:szCs w:val="26"/>
        </w:rPr>
        <w:t xml:space="preserve"> «субботников» не относятся к категории ТКО не</w:t>
      </w:r>
      <w:r w:rsidR="009817C8" w:rsidRPr="00345A8B">
        <w:rPr>
          <w:sz w:val="26"/>
          <w:szCs w:val="26"/>
        </w:rPr>
        <w:t>о</w:t>
      </w:r>
      <w:r w:rsidR="00257F27" w:rsidRPr="00345A8B">
        <w:rPr>
          <w:sz w:val="26"/>
          <w:szCs w:val="26"/>
        </w:rPr>
        <w:t xml:space="preserve">бходимо заключение отдельных договоров </w:t>
      </w:r>
      <w:r w:rsidRPr="00345A8B">
        <w:rPr>
          <w:sz w:val="26"/>
          <w:szCs w:val="26"/>
        </w:rPr>
        <w:t xml:space="preserve">на их вывоз </w:t>
      </w:r>
      <w:r w:rsidR="00257F27" w:rsidRPr="00345A8B">
        <w:rPr>
          <w:sz w:val="26"/>
          <w:szCs w:val="26"/>
        </w:rPr>
        <w:t xml:space="preserve">с региональными операторами, иными лицензированными организациями.  </w:t>
      </w:r>
    </w:p>
    <w:p w:rsidR="00DB35DE" w:rsidRPr="00345A8B" w:rsidRDefault="00DB35DE" w:rsidP="00176CC6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176CC6" w:rsidRPr="00345A8B" w:rsidRDefault="00176CC6" w:rsidP="00176CC6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DB35DE" w:rsidRPr="00345A8B" w:rsidRDefault="00DB35DE" w:rsidP="00176CC6">
      <w:pPr>
        <w:pStyle w:val="ConsPlusTitle"/>
        <w:widowControl/>
        <w:spacing w:line="240" w:lineRule="exact"/>
        <w:jc w:val="both"/>
        <w:outlineLvl w:val="0"/>
        <w:rPr>
          <w:b w:val="0"/>
          <w:sz w:val="26"/>
          <w:szCs w:val="26"/>
        </w:rPr>
      </w:pPr>
      <w:r w:rsidRPr="00345A8B">
        <w:rPr>
          <w:b w:val="0"/>
          <w:sz w:val="26"/>
          <w:szCs w:val="26"/>
        </w:rPr>
        <w:t xml:space="preserve">Заместитель прокурора </w:t>
      </w:r>
      <w:r w:rsidR="00176CC6" w:rsidRPr="00345A8B">
        <w:rPr>
          <w:b w:val="0"/>
          <w:sz w:val="26"/>
          <w:szCs w:val="26"/>
        </w:rPr>
        <w:t xml:space="preserve">Октябрьского </w:t>
      </w:r>
      <w:r w:rsidRPr="00345A8B">
        <w:rPr>
          <w:b w:val="0"/>
          <w:sz w:val="26"/>
          <w:szCs w:val="26"/>
        </w:rPr>
        <w:t xml:space="preserve">района </w:t>
      </w:r>
    </w:p>
    <w:p w:rsidR="00176CC6" w:rsidRPr="00345A8B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  <w:sz w:val="26"/>
          <w:szCs w:val="26"/>
        </w:rPr>
      </w:pPr>
    </w:p>
    <w:p w:rsidR="00DB35DE" w:rsidRPr="00345A8B" w:rsidRDefault="00DB35DE" w:rsidP="00176CC6">
      <w:pPr>
        <w:pStyle w:val="ConsPlusTitle"/>
        <w:widowControl/>
        <w:spacing w:line="240" w:lineRule="exact"/>
        <w:jc w:val="both"/>
        <w:outlineLvl w:val="0"/>
        <w:rPr>
          <w:b w:val="0"/>
          <w:sz w:val="26"/>
          <w:szCs w:val="26"/>
        </w:rPr>
      </w:pPr>
      <w:r w:rsidRPr="00345A8B">
        <w:rPr>
          <w:b w:val="0"/>
          <w:sz w:val="26"/>
          <w:szCs w:val="26"/>
        </w:rPr>
        <w:t xml:space="preserve">младший советник юстиции                                                                А.И. </w:t>
      </w:r>
      <w:proofErr w:type="spellStart"/>
      <w:r w:rsidRPr="00345A8B">
        <w:rPr>
          <w:b w:val="0"/>
          <w:sz w:val="26"/>
          <w:szCs w:val="26"/>
        </w:rPr>
        <w:t>Бутрик</w:t>
      </w:r>
      <w:proofErr w:type="spellEnd"/>
    </w:p>
    <w:p w:rsidR="00176CC6" w:rsidRPr="00345A8B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  <w:sz w:val="26"/>
          <w:szCs w:val="26"/>
        </w:rPr>
      </w:pPr>
    </w:p>
    <w:p w:rsidR="00345A8B" w:rsidRPr="00345A8B" w:rsidRDefault="00345A8B" w:rsidP="00176CC6">
      <w:pPr>
        <w:pStyle w:val="ConsPlusTitle"/>
        <w:widowControl/>
        <w:spacing w:line="240" w:lineRule="exact"/>
        <w:jc w:val="both"/>
        <w:outlineLvl w:val="0"/>
        <w:rPr>
          <w:b w:val="0"/>
          <w:sz w:val="26"/>
          <w:szCs w:val="26"/>
        </w:rPr>
      </w:pPr>
    </w:p>
    <w:p w:rsidR="00176CC6" w:rsidRPr="00345A8B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  <w:color w:val="000000"/>
          <w:sz w:val="22"/>
          <w:szCs w:val="22"/>
        </w:rPr>
      </w:pPr>
      <w:r w:rsidRPr="00345A8B">
        <w:rPr>
          <w:b w:val="0"/>
          <w:sz w:val="22"/>
          <w:szCs w:val="22"/>
        </w:rPr>
        <w:t>А.Г. Киртьянов, тел. 8(35158)5-11-07</w:t>
      </w:r>
    </w:p>
    <w:sectPr w:rsidR="00176CC6" w:rsidRPr="00345A8B" w:rsidSect="00345A8B">
      <w:pgSz w:w="11906" w:h="16838" w:code="9"/>
      <w:pgMar w:top="1135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47B0"/>
    <w:rsid w:val="000B5F64"/>
    <w:rsid w:val="000D058D"/>
    <w:rsid w:val="000D1073"/>
    <w:rsid w:val="000D1E2F"/>
    <w:rsid w:val="000D6958"/>
    <w:rsid w:val="000D7258"/>
    <w:rsid w:val="000E0011"/>
    <w:rsid w:val="000F532B"/>
    <w:rsid w:val="000F5CF2"/>
    <w:rsid w:val="001055AA"/>
    <w:rsid w:val="001137C9"/>
    <w:rsid w:val="00113FF3"/>
    <w:rsid w:val="00152453"/>
    <w:rsid w:val="00161517"/>
    <w:rsid w:val="00164D6D"/>
    <w:rsid w:val="0016568C"/>
    <w:rsid w:val="00176CC6"/>
    <w:rsid w:val="00181454"/>
    <w:rsid w:val="00183400"/>
    <w:rsid w:val="00195E3B"/>
    <w:rsid w:val="00196EC1"/>
    <w:rsid w:val="001B278B"/>
    <w:rsid w:val="001B54CC"/>
    <w:rsid w:val="001C0970"/>
    <w:rsid w:val="001C4644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57F27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945"/>
    <w:rsid w:val="00304501"/>
    <w:rsid w:val="00305CDB"/>
    <w:rsid w:val="00311B69"/>
    <w:rsid w:val="00315897"/>
    <w:rsid w:val="00315A2B"/>
    <w:rsid w:val="003302CF"/>
    <w:rsid w:val="0033031E"/>
    <w:rsid w:val="0033381E"/>
    <w:rsid w:val="00345A8B"/>
    <w:rsid w:val="00390C97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6C3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94F3D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01DE"/>
    <w:rsid w:val="005443E4"/>
    <w:rsid w:val="005511D2"/>
    <w:rsid w:val="00552DF4"/>
    <w:rsid w:val="0057608A"/>
    <w:rsid w:val="005769C7"/>
    <w:rsid w:val="00582CD8"/>
    <w:rsid w:val="00587234"/>
    <w:rsid w:val="005B08EE"/>
    <w:rsid w:val="005B1472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24AE7"/>
    <w:rsid w:val="00627D76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B2931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25851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3FC6"/>
    <w:rsid w:val="008A657A"/>
    <w:rsid w:val="008A7D5B"/>
    <w:rsid w:val="008D27BD"/>
    <w:rsid w:val="008E074D"/>
    <w:rsid w:val="008E076A"/>
    <w:rsid w:val="008E1A4F"/>
    <w:rsid w:val="008F551A"/>
    <w:rsid w:val="008F7056"/>
    <w:rsid w:val="00901DF9"/>
    <w:rsid w:val="009105F7"/>
    <w:rsid w:val="00923BD0"/>
    <w:rsid w:val="00934999"/>
    <w:rsid w:val="00945785"/>
    <w:rsid w:val="00951485"/>
    <w:rsid w:val="00951493"/>
    <w:rsid w:val="00955BE8"/>
    <w:rsid w:val="00957DA8"/>
    <w:rsid w:val="00962574"/>
    <w:rsid w:val="009658F2"/>
    <w:rsid w:val="00966312"/>
    <w:rsid w:val="009706C1"/>
    <w:rsid w:val="00973F7D"/>
    <w:rsid w:val="00973FEE"/>
    <w:rsid w:val="00975E0C"/>
    <w:rsid w:val="009817C8"/>
    <w:rsid w:val="0098326B"/>
    <w:rsid w:val="00991EB2"/>
    <w:rsid w:val="009924C7"/>
    <w:rsid w:val="009973EB"/>
    <w:rsid w:val="009A2028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25485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283A"/>
    <w:rsid w:val="00AC7ECD"/>
    <w:rsid w:val="00AD295A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63812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024A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09B3"/>
    <w:rsid w:val="00C719E7"/>
    <w:rsid w:val="00C843A7"/>
    <w:rsid w:val="00C85961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0D0B"/>
    <w:rsid w:val="00CF7AB1"/>
    <w:rsid w:val="00D03B09"/>
    <w:rsid w:val="00D04E90"/>
    <w:rsid w:val="00D05FDC"/>
    <w:rsid w:val="00D06C4A"/>
    <w:rsid w:val="00D127A7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B35DE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E5577"/>
    <w:rsid w:val="00EF08F1"/>
    <w:rsid w:val="00EF2638"/>
    <w:rsid w:val="00F0006C"/>
    <w:rsid w:val="00F22A59"/>
    <w:rsid w:val="00F34175"/>
    <w:rsid w:val="00F35180"/>
    <w:rsid w:val="00F41528"/>
    <w:rsid w:val="00F5097A"/>
    <w:rsid w:val="00F509AD"/>
    <w:rsid w:val="00F64B7A"/>
    <w:rsid w:val="00F652D4"/>
    <w:rsid w:val="00F6630A"/>
    <w:rsid w:val="00F84825"/>
    <w:rsid w:val="00F86A4D"/>
    <w:rsid w:val="00F94E90"/>
    <w:rsid w:val="00FA1528"/>
    <w:rsid w:val="00FA6FB1"/>
    <w:rsid w:val="00FB6689"/>
    <w:rsid w:val="00FB7D20"/>
    <w:rsid w:val="00FB7DEE"/>
    <w:rsid w:val="00FC18C1"/>
    <w:rsid w:val="00FC1CC4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Normal (Web)"/>
    <w:basedOn w:val="a"/>
    <w:rsid w:val="00176C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7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User</cp:lastModifiedBy>
  <cp:revision>2</cp:revision>
  <cp:lastPrinted>2013-12-12T03:40:00Z</cp:lastPrinted>
  <dcterms:created xsi:type="dcterms:W3CDTF">2020-06-01T05:38:00Z</dcterms:created>
  <dcterms:modified xsi:type="dcterms:W3CDTF">2020-06-01T05:38:00Z</dcterms:modified>
</cp:coreProperties>
</file>